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b/>
          <w:bCs/>
          <w:sz w:val="26"/>
          <w:szCs w:val="26"/>
        </w:rPr>
        <w:t>Утверждена форма декларации о негативном воздействии на окружающую среду</w:t>
      </w:r>
    </w:p>
    <w:p w:rsid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  <w:proofErr w:type="gramStart"/>
      <w:r w:rsidRPr="00060FC4">
        <w:rPr>
          <w:rFonts w:ascii="Times New Roman" w:eastAsiaTheme="minorHAnsi" w:hAnsi="Times New Roman"/>
          <w:sz w:val="26"/>
          <w:szCs w:val="26"/>
        </w:rPr>
        <w:t>В соответствии с положениями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Федерации", вступающими в силу с 1 января 2019 года, юридические лица и индивидуальные предприниматели, осуществляющие хозяйственную или иную деятельность на объектах II категории, обязаны представлять декларацию о воздействии на окружающую среду.</w:t>
      </w:r>
      <w:proofErr w:type="gramEnd"/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Декларация включает в себя сведения: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о юридическом лице (индивидуальном предпринимателе) и осуществляемой им деятельности;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060FC4">
        <w:rPr>
          <w:rFonts w:ascii="Times New Roman" w:eastAsiaTheme="minorHAnsi" w:hAnsi="Times New Roman"/>
          <w:sz w:val="26"/>
          <w:szCs w:val="26"/>
        </w:rPr>
        <w:t>виде</w:t>
      </w:r>
      <w:proofErr w:type="gramEnd"/>
      <w:r w:rsidRPr="00060FC4">
        <w:rPr>
          <w:rFonts w:ascii="Times New Roman" w:eastAsiaTheme="minorHAnsi" w:hAnsi="Times New Roman"/>
          <w:sz w:val="26"/>
          <w:szCs w:val="26"/>
        </w:rPr>
        <w:t xml:space="preserve"> и объеме производимой продукции (товаров);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о реализации природоохранных мероприятий;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об авариях и инцидентах, повлекших негативное воздействие на окружающую среду;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массе выбросов загрязняющих веществ;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массе сбросов загрязняющих веществ;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массе или объеме образования и размещения отходов;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о программе производственного экологического контроля.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К декларации должны быть приложены расчеты нормативов допустимых выбросов и сбросов.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Также приводится порядок заполнения декларации.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 xml:space="preserve">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</w:t>
      </w:r>
      <w:proofErr w:type="spellStart"/>
      <w:r w:rsidRPr="00060FC4">
        <w:rPr>
          <w:rFonts w:ascii="Times New Roman" w:eastAsiaTheme="minorHAnsi" w:hAnsi="Times New Roman"/>
          <w:sz w:val="26"/>
          <w:szCs w:val="26"/>
        </w:rPr>
        <w:t>Росприроднадзор</w:t>
      </w:r>
      <w:proofErr w:type="spellEnd"/>
      <w:r w:rsidRPr="00060FC4">
        <w:rPr>
          <w:rFonts w:ascii="Times New Roman" w:eastAsiaTheme="minorHAnsi" w:hAnsi="Times New Roman"/>
          <w:sz w:val="26"/>
          <w:szCs w:val="26"/>
        </w:rPr>
        <w:t>, в отношении иных объектов - в уполномоченный орган исполнительной власти субъекта РФ.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Декларация подлежит представлению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</w:r>
    </w:p>
    <w:p w:rsidR="00060FC4" w:rsidRPr="00060FC4" w:rsidRDefault="00060FC4" w:rsidP="0006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0FC4">
        <w:rPr>
          <w:rFonts w:ascii="Times New Roman" w:eastAsiaTheme="minorHAnsi" w:hAnsi="Times New Roman"/>
          <w:sz w:val="26"/>
          <w:szCs w:val="26"/>
        </w:rPr>
        <w:t>Приказ вступает в силу с 1 января 2019 года.</w:t>
      </w:r>
    </w:p>
    <w:p w:rsidR="00590431" w:rsidRPr="00060FC4" w:rsidRDefault="00590431" w:rsidP="00060F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90431" w:rsidRPr="00060FC4" w:rsidSect="000F4A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9B2"/>
    <w:rsid w:val="00060FC4"/>
    <w:rsid w:val="000828CB"/>
    <w:rsid w:val="000D7BC3"/>
    <w:rsid w:val="00124688"/>
    <w:rsid w:val="00150B40"/>
    <w:rsid w:val="002104E0"/>
    <w:rsid w:val="002539B2"/>
    <w:rsid w:val="00291180"/>
    <w:rsid w:val="00437B59"/>
    <w:rsid w:val="004501D6"/>
    <w:rsid w:val="00500AF5"/>
    <w:rsid w:val="005223FC"/>
    <w:rsid w:val="0053657D"/>
    <w:rsid w:val="00590431"/>
    <w:rsid w:val="005948CB"/>
    <w:rsid w:val="0082789E"/>
    <w:rsid w:val="00892991"/>
    <w:rsid w:val="00917453"/>
    <w:rsid w:val="009868A8"/>
    <w:rsid w:val="00AD3C1A"/>
    <w:rsid w:val="00B35DD3"/>
    <w:rsid w:val="00B63C67"/>
    <w:rsid w:val="00B74CEF"/>
    <w:rsid w:val="00BD4260"/>
    <w:rsid w:val="00BD5444"/>
    <w:rsid w:val="00D55C84"/>
    <w:rsid w:val="00D61D7B"/>
    <w:rsid w:val="00DE7229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2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15</cp:revision>
  <cp:lastPrinted>2018-12-24T12:26:00Z</cp:lastPrinted>
  <dcterms:created xsi:type="dcterms:W3CDTF">2016-12-22T18:50:00Z</dcterms:created>
  <dcterms:modified xsi:type="dcterms:W3CDTF">2018-12-26T07:13:00Z</dcterms:modified>
</cp:coreProperties>
</file>